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B" w:rsidRDefault="00F02A60" w:rsidP="00347491">
      <w:pPr>
        <w:spacing w:after="0"/>
        <w:rPr>
          <w:rFonts w:cstheme="minorHAnsi"/>
          <w:sz w:val="16"/>
          <w:szCs w:val="16"/>
        </w:rPr>
      </w:pPr>
      <w:r w:rsidRPr="009F146B">
        <w:rPr>
          <w:rFonts w:cstheme="minorHAns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78A5" wp14:editId="34C7183A">
                <wp:simplePos x="0" y="0"/>
                <wp:positionH relativeFrom="column">
                  <wp:posOffset>-186690</wp:posOffset>
                </wp:positionH>
                <wp:positionV relativeFrom="paragraph">
                  <wp:posOffset>-415290</wp:posOffset>
                </wp:positionV>
                <wp:extent cx="4276725" cy="147637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AA" w:rsidRDefault="005D0BAA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7491" w:rsidRDefault="00347491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02A60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NOTFALLPLAN</w:t>
                            </w:r>
                            <w:r w:rsid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B411E" w:rsidRDefault="00CF5867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AUFZUG</w:t>
                            </w:r>
                            <w:r w:rsidR="009B411E"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ANLAGE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gemäß </w:t>
                            </w:r>
                            <w:r w:rsidR="00690C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der </w:t>
                            </w:r>
                            <w:r w:rsidR="00664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Betriebssicherheitsverordnung</w:t>
                            </w:r>
                            <w:r w:rsidR="00690C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2015</w:t>
                            </w: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7pt;margin-top:-32.7pt;width:336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1JIwIAAB0EAAAOAAAAZHJzL2Uyb0RvYy54bWysU11v2yAUfZ+0/4B4X+y4SdxacaouXadJ&#10;3YfU7gdgwDEa5jIgsbtf3wtO06h7m+YHxDX3Hs4997C+HntNDtJ5Baam81lOiTQchDK7mv58vPtw&#10;SYkPzAimwciaPklPrzfv360HW8kCOtBCOoIgxleDrWkXgq2yzPNO9szPwEqDhy24ngUM3S4Tjg2I&#10;3uusyPNVNoAT1gGX3uPf2+mQbhJ+20oevretl4HomiK3kFaX1iau2WbNqp1jtlP8SIP9A4ueKYOX&#10;nqBuWWBk79RfUL3iDjy0Ycahz6BtFZepB+xmnr/p5qFjVqZeUBxvTzL5/wfLvx1+OKJETS/ykhLD&#10;ehzSoxxDK7UgRdRnsL7CtAeLiWH8CCPOOfXq7T3wX54Y2HbM7OSNczB0kgnkN4+V2VnphOMjSDN8&#10;BYHXsH2ABDS2ro/ioRwE0XFOT6fZIBXC8eeiKFdlsaSE49l8Ua4uymW6g1Uv5db58FlCT+Kmpg6H&#10;n+DZ4d6HSIdVLynxNg9aiTuldQqi4eRWO3JgaJVmNzXwJksbMtT0aok8YpGBWJ4s1KuAPtaqr+ll&#10;Hr/JWVGNT0aklMCUnvZIRJujPFGRSZswNiMmRs0aEE8olIPJr/i+cNOB+0PJgF6tqf+9Z05Sor8Y&#10;FPtqvlhEc6dgsSwLDNz5SXN+wgxHqJoGSqbtNqQHMXV0g0NpVZLrlcmRK3owqXh8L9Hk53HKen3V&#10;m2cAAAD//wMAUEsDBBQABgAIAAAAIQCz+NiW3wAAAAsBAAAPAAAAZHJzL2Rvd25yZXYueG1sTI/B&#10;TsMwDIbvSLxDZCRuW9KpdKM0nQCJCxe0MXFOG9OUNUmVZGvh6TEndvstf/r9udrOdmBnDLH3TkK2&#10;FMDQtV73rpNweH9ZbIDFpJxWg3co4RsjbOvrq0qV2k9uh+d96hiVuFgqCSalseQ8tgatiks/oqPd&#10;pw9WJRpDx3VQE5Xbga+EKLhVvaMLRo34bLA97k9Wwkf3hU/9a/gRb1xMx43fHZq1kfL2Zn58AJZw&#10;Tv8w/OmTOtTk1PiT05ENEhar+5xQCsUdBSKKPM+ANYQW6wx4XfHLH+pfAAAA//8DAFBLAQItABQA&#10;BgAIAAAAIQC2gziS/gAAAOEBAAATAAAAAAAAAAAAAAAAAAAAAABbQ29udGVudF9UeXBlc10ueG1s&#10;UEsBAi0AFAAGAAgAAAAhADj9If/WAAAAlAEAAAsAAAAAAAAAAAAAAAAALwEAAF9yZWxzLy5yZWxz&#10;UEsBAi0AFAAGAAgAAAAhAH1ejUkjAgAAHQQAAA4AAAAAAAAAAAAAAAAALgIAAGRycy9lMm9Eb2Mu&#10;eG1sUEsBAi0AFAAGAAgAAAAhALP42JbfAAAACwEAAA8AAAAAAAAAAAAAAAAAfQQAAGRycy9kb3du&#10;cmV2LnhtbFBLBQYAAAAABAAEAPMAAACJBQAAAAA=&#10;" fillcolor="white [3212]" stroked="f">
                <v:textbox>
                  <w:txbxContent>
                    <w:p w:rsidR="005D0BAA" w:rsidRDefault="005D0BAA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7491" w:rsidRDefault="00347491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02A60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NOTFALLPLAN</w:t>
                      </w:r>
                      <w:r w:rsid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9B411E" w:rsidRDefault="00CF5867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AUFZUG</w:t>
                      </w:r>
                      <w:r w:rsidR="009B411E"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ANLAGE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gemäß </w:t>
                      </w:r>
                      <w:r w:rsidR="00690C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der </w:t>
                      </w:r>
                      <w:r w:rsidR="00664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Betriebssicherheitsverordnung</w:t>
                      </w:r>
                      <w:r w:rsidR="00690C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2015</w:t>
                      </w: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6"/>
          <w:szCs w:val="16"/>
          <w:lang w:eastAsia="de-DE"/>
        </w:rPr>
        <w:drawing>
          <wp:anchor distT="0" distB="0" distL="114300" distR="114300" simplePos="0" relativeHeight="251660288" behindDoc="1" locked="0" layoutInCell="1" allowOverlap="1" wp14:anchorId="7CA98838" wp14:editId="0EDBC342">
            <wp:simplePos x="0" y="0"/>
            <wp:positionH relativeFrom="column">
              <wp:posOffset>4471035</wp:posOffset>
            </wp:positionH>
            <wp:positionV relativeFrom="paragraph">
              <wp:posOffset>-139065</wp:posOffset>
            </wp:positionV>
            <wp:extent cx="16192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4" name="Grafik 4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491" w:rsidRDefault="009F146B" w:rsidP="00CF5867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CF5867">
        <w:rPr>
          <w:rFonts w:cstheme="minorHAnsi"/>
          <w:sz w:val="16"/>
          <w:szCs w:val="16"/>
        </w:rPr>
        <w:t xml:space="preserve">                       </w:t>
      </w:r>
      <w:r w:rsidR="00F02A60">
        <w:rPr>
          <w:rFonts w:cstheme="minorHAnsi"/>
          <w:noProof/>
          <w:sz w:val="16"/>
          <w:szCs w:val="16"/>
          <w:lang w:eastAsia="de-DE"/>
        </w:rPr>
        <w:drawing>
          <wp:inline distT="0" distB="0" distL="0" distR="0" wp14:anchorId="20F7242C" wp14:editId="443361DC">
            <wp:extent cx="1619250" cy="495300"/>
            <wp:effectExtent l="0" t="0" r="0" b="0"/>
            <wp:docPr id="3" name="Grafik 3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91" w:rsidRPr="00347491" w:rsidRDefault="00347491" w:rsidP="00347491">
      <w:pPr>
        <w:rPr>
          <w:rFonts w:cstheme="minorHAnsi"/>
          <w:sz w:val="16"/>
          <w:szCs w:val="16"/>
        </w:rPr>
      </w:pPr>
    </w:p>
    <w:p w:rsidR="007100EC" w:rsidRPr="00347491" w:rsidRDefault="007100EC" w:rsidP="00347491">
      <w:pPr>
        <w:rPr>
          <w:rFonts w:cstheme="minorHAnsi"/>
          <w:sz w:val="16"/>
          <w:szCs w:val="16"/>
        </w:rPr>
      </w:pPr>
    </w:p>
    <w:tbl>
      <w:tblPr>
        <w:tblStyle w:val="Tabellenraster"/>
        <w:tblW w:w="9747" w:type="dxa"/>
        <w:tblInd w:w="-34" w:type="dxa"/>
        <w:tblLook w:val="04A0" w:firstRow="1" w:lastRow="0" w:firstColumn="1" w:lastColumn="0" w:noHBand="0" w:noVBand="1"/>
      </w:tblPr>
      <w:tblGrid>
        <w:gridCol w:w="3544"/>
        <w:gridCol w:w="6203"/>
      </w:tblGrid>
      <w:tr w:rsidR="005E22AE" w:rsidRPr="009F146B" w:rsidTr="00664A24">
        <w:tc>
          <w:tcPr>
            <w:tcW w:w="3544" w:type="dxa"/>
          </w:tcPr>
          <w:p w:rsidR="00347491" w:rsidRPr="009F146B" w:rsidRDefault="00347491">
            <w:pPr>
              <w:rPr>
                <w:rFonts w:cstheme="minorHAnsi"/>
                <w:b/>
              </w:rPr>
            </w:pPr>
          </w:p>
          <w:p w:rsidR="005E22AE" w:rsidRPr="009F146B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Fabrik</w:t>
            </w:r>
            <w:r w:rsidR="00377B04" w:rsidRPr="009F146B">
              <w:rPr>
                <w:rFonts w:cstheme="minorHAnsi"/>
                <w:b/>
              </w:rPr>
              <w:t>nummer</w:t>
            </w:r>
            <w:r w:rsidR="005D0BAA">
              <w:rPr>
                <w:rFonts w:cstheme="minorHAnsi"/>
                <w:b/>
              </w:rPr>
              <w:t xml:space="preserve"> der Aufzug</w:t>
            </w:r>
            <w:r w:rsidR="008A248A" w:rsidRPr="009F146B">
              <w:rPr>
                <w:rFonts w:cstheme="minorHAnsi"/>
                <w:b/>
              </w:rPr>
              <w:t>anlage</w:t>
            </w:r>
          </w:p>
          <w:p w:rsidR="007100EC" w:rsidRDefault="001F38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</w:t>
            </w:r>
            <w:r w:rsidR="008A248A" w:rsidRPr="009F146B">
              <w:rPr>
                <w:rFonts w:cstheme="minorHAnsi"/>
                <w:sz w:val="16"/>
                <w:szCs w:val="16"/>
              </w:rPr>
              <w:t xml:space="preserve"> finden auf den Rechnungen, den Prüfberichten oder auf dem Typenschild in der Kabi</w:t>
            </w:r>
            <w:r>
              <w:rPr>
                <w:rFonts w:cstheme="minorHAnsi"/>
                <w:sz w:val="16"/>
                <w:szCs w:val="16"/>
              </w:rPr>
              <w:t>ne</w:t>
            </w:r>
          </w:p>
          <w:p w:rsidR="007100EC" w:rsidRPr="007100EC" w:rsidRDefault="007100EC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  <w:p w:rsidR="00014C6E" w:rsidRDefault="00014C6E" w:rsidP="00014C6E">
            <w:pPr>
              <w:rPr>
                <w:rFonts w:cstheme="minorHAnsi"/>
              </w:rPr>
            </w:pPr>
          </w:p>
          <w:p w:rsidR="00377B04" w:rsidRPr="009F146B" w:rsidRDefault="00377B04" w:rsidP="008D1A98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377B04" w:rsidRPr="009F146B" w:rsidRDefault="00377B04">
            <w:pPr>
              <w:rPr>
                <w:rFonts w:cstheme="minorHAnsi"/>
                <w:b/>
              </w:rPr>
            </w:pPr>
          </w:p>
          <w:p w:rsidR="005E22AE" w:rsidRPr="009F146B" w:rsidRDefault="00A67C15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 xml:space="preserve">Standort der </w:t>
            </w:r>
            <w:r w:rsidR="005D0BAA">
              <w:rPr>
                <w:rFonts w:cstheme="minorHAnsi"/>
                <w:b/>
              </w:rPr>
              <w:t>Aufzuga</w:t>
            </w:r>
            <w:r w:rsidRPr="009F146B">
              <w:rPr>
                <w:rFonts w:cstheme="minorHAnsi"/>
                <w:b/>
              </w:rPr>
              <w:t>nlage</w:t>
            </w:r>
          </w:p>
          <w:p w:rsidR="008A248A" w:rsidRPr="009F146B" w:rsidRDefault="00AF5A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377B04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>
            <w:pPr>
              <w:rPr>
                <w:rFonts w:cstheme="minorHAnsi"/>
                <w:b/>
              </w:rPr>
            </w:pPr>
          </w:p>
          <w:p w:rsidR="00690C4F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 xml:space="preserve">Verantwortlicher </w:t>
            </w:r>
            <w:r w:rsidR="00690C4F">
              <w:rPr>
                <w:rFonts w:cstheme="minorHAnsi"/>
                <w:b/>
              </w:rPr>
              <w:t>Verwender</w:t>
            </w:r>
          </w:p>
          <w:p w:rsidR="005E22AE" w:rsidRPr="009F146B" w:rsidRDefault="00690C4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(ehem.</w:t>
            </w:r>
            <w:r w:rsidR="008A248A" w:rsidRPr="009F146B">
              <w:rPr>
                <w:rFonts w:cstheme="minorHAnsi"/>
                <w:b/>
              </w:rPr>
              <w:t xml:space="preserve"> Betreiber</w:t>
            </w:r>
            <w:r>
              <w:rPr>
                <w:rFonts w:cstheme="minorHAnsi"/>
                <w:b/>
              </w:rPr>
              <w:t xml:space="preserve">) der </w:t>
            </w:r>
            <w:r w:rsidR="008A248A" w:rsidRPr="009F146B">
              <w:rPr>
                <w:rFonts w:cstheme="minorHAnsi"/>
                <w:b/>
              </w:rPr>
              <w:t xml:space="preserve"> Aufzuganlage</w:t>
            </w:r>
          </w:p>
          <w:p w:rsidR="008A248A" w:rsidRPr="009F146B" w:rsidRDefault="00AF5A61" w:rsidP="008A248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Default="005E22AE">
            <w:pPr>
              <w:rPr>
                <w:rFonts w:cstheme="minorHAnsi"/>
              </w:rPr>
            </w:pPr>
          </w:p>
          <w:p w:rsidR="00014C6E" w:rsidRPr="009F146B" w:rsidRDefault="00014C6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5E22AE" w:rsidRPr="009F146B">
              <w:rPr>
                <w:rFonts w:cstheme="minorHAnsi"/>
                <w:b/>
              </w:rPr>
              <w:t>Personen</w:t>
            </w:r>
            <w:r w:rsidR="00A67C15" w:rsidRPr="009F146B">
              <w:rPr>
                <w:rFonts w:cstheme="minorHAnsi"/>
                <w:b/>
              </w:rPr>
              <w:t xml:space="preserve">, die </w:t>
            </w:r>
            <w:r w:rsidR="005E22AE" w:rsidRPr="009F146B">
              <w:rPr>
                <w:rFonts w:cstheme="minorHAnsi"/>
                <w:b/>
              </w:rPr>
              <w:t>Zugang zu allen Anlagenteilen</w:t>
            </w:r>
            <w:r w:rsidR="00A67C15" w:rsidRPr="009F146B">
              <w:rPr>
                <w:rFonts w:cstheme="minorHAnsi"/>
                <w:b/>
              </w:rPr>
              <w:t xml:space="preserve"> haben</w:t>
            </w:r>
          </w:p>
          <w:p w:rsidR="008A248A" w:rsidRPr="009F146B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z.B. </w:t>
            </w:r>
            <w:r w:rsidR="000B459D">
              <w:rPr>
                <w:rFonts w:cstheme="minorHAnsi"/>
                <w:sz w:val="16"/>
                <w:szCs w:val="16"/>
              </w:rPr>
              <w:t>Befähigte</w:t>
            </w:r>
            <w:r w:rsidRPr="009F146B">
              <w:rPr>
                <w:rFonts w:cstheme="minorHAnsi"/>
                <w:sz w:val="16"/>
                <w:szCs w:val="16"/>
              </w:rPr>
              <w:t xml:space="preserve"> Person</w:t>
            </w:r>
            <w:r w:rsidR="000B459D">
              <w:rPr>
                <w:rFonts w:cstheme="minorHAnsi"/>
                <w:sz w:val="16"/>
                <w:szCs w:val="16"/>
              </w:rPr>
              <w:t>en (Aufzugwärter)</w:t>
            </w:r>
            <w:r w:rsidR="009F146B">
              <w:rPr>
                <w:rFonts w:cstheme="minorHAnsi"/>
                <w:sz w:val="16"/>
                <w:szCs w:val="16"/>
              </w:rPr>
              <w:t>,</w:t>
            </w:r>
            <w:r w:rsidR="000B459D">
              <w:rPr>
                <w:rFonts w:cstheme="minorHAnsi"/>
                <w:sz w:val="16"/>
                <w:szCs w:val="16"/>
              </w:rPr>
              <w:t xml:space="preserve"> Haustechniker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A67C15" w:rsidRPr="009F146B">
              <w:rPr>
                <w:rFonts w:cstheme="minorHAnsi"/>
                <w:b/>
              </w:rPr>
              <w:t xml:space="preserve">Personen, die eine Befreiung </w:t>
            </w:r>
            <w:r w:rsidR="005E22AE" w:rsidRPr="009F146B">
              <w:rPr>
                <w:rFonts w:cstheme="minorHAnsi"/>
                <w:b/>
              </w:rPr>
              <w:t>vornehmen können</w:t>
            </w:r>
          </w:p>
          <w:p w:rsidR="008A248A" w:rsidRPr="001F385E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 xml:space="preserve">z.B. </w:t>
            </w:r>
            <w:r w:rsidR="000B459D">
              <w:rPr>
                <w:rFonts w:cstheme="minorHAnsi"/>
                <w:sz w:val="16"/>
                <w:szCs w:val="16"/>
              </w:rPr>
              <w:t>Befähigte Personen (Aufzugwärter)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1F385E" w:rsidRDefault="001F385E" w:rsidP="00A67C15">
            <w:pPr>
              <w:rPr>
                <w:rFonts w:cstheme="minorHAnsi"/>
                <w:b/>
              </w:rPr>
            </w:pPr>
          </w:p>
          <w:p w:rsidR="001F385E" w:rsidRDefault="005E22AE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Kontaktdaten der Personen</w:t>
            </w:r>
            <w:r w:rsidR="00CF5867">
              <w:rPr>
                <w:rFonts w:cstheme="minorHAnsi"/>
                <w:b/>
              </w:rPr>
              <w:t>,</w:t>
            </w:r>
            <w:r w:rsidRPr="009F146B">
              <w:rPr>
                <w:rFonts w:cstheme="minorHAnsi"/>
                <w:b/>
              </w:rPr>
              <w:t xml:space="preserve"> die Erste Hilfe </w:t>
            </w:r>
            <w:r w:rsidRPr="001F385E">
              <w:rPr>
                <w:rFonts w:cstheme="minorHAnsi"/>
                <w:b/>
              </w:rPr>
              <w:t>leisten können</w:t>
            </w:r>
            <w:r w:rsidRPr="001F385E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F385E" w:rsidRDefault="005E22AE" w:rsidP="001F385E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Ersthelfer,</w:t>
            </w:r>
            <w:r w:rsidR="008A248A" w:rsidRPr="001F385E">
              <w:rPr>
                <w:rFonts w:cstheme="minorHAnsi"/>
                <w:sz w:val="16"/>
                <w:szCs w:val="16"/>
              </w:rPr>
              <w:t xml:space="preserve"> Betriebsarzt</w:t>
            </w:r>
          </w:p>
          <w:p w:rsidR="001F385E" w:rsidRPr="009F146B" w:rsidRDefault="001F385E" w:rsidP="001F385E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1F385E" w:rsidRPr="009F146B" w:rsidTr="00664A24">
        <w:tc>
          <w:tcPr>
            <w:tcW w:w="3544" w:type="dxa"/>
          </w:tcPr>
          <w:p w:rsidR="00CF5867" w:rsidRDefault="00CF5867" w:rsidP="00696BDD">
            <w:pPr>
              <w:rPr>
                <w:rFonts w:cstheme="minorHAnsi"/>
                <w:b/>
              </w:rPr>
            </w:pPr>
          </w:p>
          <w:p w:rsidR="001F385E" w:rsidRDefault="001F385E" w:rsidP="00696B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Feuerwehr / Notarzt</w:t>
            </w:r>
          </w:p>
          <w:p w:rsidR="00CF5867" w:rsidRPr="009F146B" w:rsidRDefault="00CF5867" w:rsidP="00696BDD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1F385E" w:rsidRPr="009F146B" w:rsidRDefault="001F385E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1F385E" w:rsidRDefault="001F385E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Voraussichtlicher Beginn der Befreiung</w:t>
            </w:r>
          </w:p>
          <w:p w:rsidR="001F385E" w:rsidRDefault="00664A24" w:rsidP="00696B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ca.</w:t>
            </w:r>
            <w:r w:rsidR="00CF5867">
              <w:rPr>
                <w:rFonts w:cstheme="minorHAnsi"/>
                <w:sz w:val="16"/>
                <w:szCs w:val="16"/>
              </w:rPr>
              <w:t xml:space="preserve"> 30 Minuten nach </w:t>
            </w:r>
            <w:r w:rsidR="005D0BAA">
              <w:rPr>
                <w:rFonts w:cstheme="minorHAnsi"/>
                <w:sz w:val="16"/>
                <w:szCs w:val="16"/>
              </w:rPr>
              <w:t>Notruf</w:t>
            </w:r>
            <w:r>
              <w:rPr>
                <w:rFonts w:cstheme="minorHAnsi"/>
                <w:sz w:val="16"/>
                <w:szCs w:val="16"/>
              </w:rPr>
              <w:t>abgabe (gemäß TRBS)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8A248A" w:rsidRPr="009F146B" w:rsidRDefault="008A248A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Notbefreiungsanleitung</w:t>
            </w:r>
            <w:r w:rsidR="005D0BAA">
              <w:rPr>
                <w:rFonts w:cstheme="minorHAnsi"/>
                <w:b/>
              </w:rPr>
              <w:t xml:space="preserve"> </w:t>
            </w:r>
            <w:r w:rsidR="00CF5867">
              <w:rPr>
                <w:rFonts w:cstheme="minorHAnsi"/>
                <w:sz w:val="16"/>
                <w:szCs w:val="16"/>
              </w:rPr>
              <w:t>Aufbewahrungsort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jc w:val="center"/>
              <w:rPr>
                <w:rFonts w:cstheme="minorHAnsi"/>
              </w:rPr>
            </w:pPr>
          </w:p>
        </w:tc>
      </w:tr>
    </w:tbl>
    <w:p w:rsidR="00347491" w:rsidRDefault="00347491" w:rsidP="00347491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</w:p>
    <w:p w:rsidR="009F7349" w:rsidRDefault="009F7349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</w:p>
    <w:p w:rsidR="00592DD5" w:rsidRDefault="00592DD5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  <w:r w:rsidRPr="005C5198">
        <w:rPr>
          <w:rFonts w:cs="Calibri"/>
          <w:sz w:val="16"/>
          <w:szCs w:val="16"/>
        </w:rPr>
        <w:t xml:space="preserve">Bitte dem zuständigen Notdienst </w:t>
      </w:r>
      <w:r>
        <w:rPr>
          <w:rFonts w:cs="Calibri"/>
          <w:sz w:val="16"/>
          <w:szCs w:val="16"/>
        </w:rPr>
        <w:t xml:space="preserve">und den </w:t>
      </w:r>
      <w:r w:rsidR="000B459D">
        <w:rPr>
          <w:rFonts w:cs="Calibri"/>
          <w:sz w:val="16"/>
          <w:szCs w:val="16"/>
        </w:rPr>
        <w:t>Befähigten Personen</w:t>
      </w:r>
      <w:bookmarkStart w:id="0" w:name="_GoBack"/>
      <w:bookmarkEnd w:id="0"/>
      <w:r>
        <w:rPr>
          <w:rFonts w:cs="Calibri"/>
          <w:sz w:val="16"/>
          <w:szCs w:val="16"/>
        </w:rPr>
        <w:t xml:space="preserve"> (Aufzugwärter) </w:t>
      </w:r>
      <w:r w:rsidRPr="005C5198">
        <w:rPr>
          <w:rFonts w:cs="Calibri"/>
          <w:sz w:val="16"/>
          <w:szCs w:val="16"/>
        </w:rPr>
        <w:t xml:space="preserve">zur Verfügung stellen. </w:t>
      </w:r>
    </w:p>
    <w:p w:rsidR="005D0BAA" w:rsidRPr="005D0BAA" w:rsidRDefault="00592DD5" w:rsidP="00592DD5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  <w:r>
        <w:rPr>
          <w:rFonts w:cs="Calibri"/>
          <w:sz w:val="16"/>
          <w:szCs w:val="16"/>
        </w:rPr>
        <w:t>Wir empfehlen zusätzlich einen Aushang in der Nähe der Hauptzugangsstelle der Aufzuganlage anzubringen.</w:t>
      </w:r>
    </w:p>
    <w:sectPr w:rsidR="005D0BAA" w:rsidRPr="005D0BAA" w:rsidSect="005D0BAA">
      <w:pgSz w:w="11906" w:h="16838" w:code="9"/>
      <w:pgMar w:top="1134" w:right="1134" w:bottom="284" w:left="1134" w:header="709" w:footer="709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AE"/>
    <w:rsid w:val="00014C6E"/>
    <w:rsid w:val="000B459D"/>
    <w:rsid w:val="001F385E"/>
    <w:rsid w:val="00347491"/>
    <w:rsid w:val="00377B04"/>
    <w:rsid w:val="00462696"/>
    <w:rsid w:val="0046301D"/>
    <w:rsid w:val="004F3AE1"/>
    <w:rsid w:val="00576116"/>
    <w:rsid w:val="00592DD5"/>
    <w:rsid w:val="005D0BAA"/>
    <w:rsid w:val="005E22AE"/>
    <w:rsid w:val="00664A24"/>
    <w:rsid w:val="00690C4F"/>
    <w:rsid w:val="007100EC"/>
    <w:rsid w:val="008A248A"/>
    <w:rsid w:val="008D1A98"/>
    <w:rsid w:val="009B411E"/>
    <w:rsid w:val="009F146B"/>
    <w:rsid w:val="009F7349"/>
    <w:rsid w:val="00A67C15"/>
    <w:rsid w:val="00AE01DE"/>
    <w:rsid w:val="00AF5A61"/>
    <w:rsid w:val="00CF5867"/>
    <w:rsid w:val="00F02A60"/>
    <w:rsid w:val="00F7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D679-9DED-474C-86AA-3FFD0786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Ginsberg</dc:creator>
  <cp:lastModifiedBy>Sara Ginsberg</cp:lastModifiedBy>
  <cp:revision>2</cp:revision>
  <cp:lastPrinted>2015-07-20T13:16:00Z</cp:lastPrinted>
  <dcterms:created xsi:type="dcterms:W3CDTF">2016-08-30T13:11:00Z</dcterms:created>
  <dcterms:modified xsi:type="dcterms:W3CDTF">2016-08-30T13:11:00Z</dcterms:modified>
</cp:coreProperties>
</file>